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236A2" w14:textId="77777777" w:rsidR="00B24A2F" w:rsidRPr="00527E77" w:rsidRDefault="00B24A2F" w:rsidP="00527E77">
      <w:pPr>
        <w:pStyle w:val="31"/>
        <w:spacing w:line="276" w:lineRule="auto"/>
        <w:ind w:left="0"/>
        <w:contextualSpacing/>
        <w:jc w:val="center"/>
        <w:rPr>
          <w:b w:val="0"/>
        </w:rPr>
      </w:pPr>
    </w:p>
    <w:p w14:paraId="5844950E" w14:textId="082183CF" w:rsidR="00BE3201" w:rsidRPr="00527E77" w:rsidRDefault="00BE3201" w:rsidP="00527E77">
      <w:pPr>
        <w:pStyle w:val="31"/>
        <w:spacing w:line="276" w:lineRule="auto"/>
        <w:ind w:left="0"/>
        <w:contextualSpacing/>
        <w:jc w:val="center"/>
        <w:rPr>
          <w:b w:val="0"/>
        </w:rPr>
      </w:pPr>
    </w:p>
    <w:p w14:paraId="08CA4C9B" w14:textId="77777777" w:rsidR="00527E77" w:rsidRPr="00527E77" w:rsidRDefault="00527E77" w:rsidP="00527E77">
      <w:pPr>
        <w:pStyle w:val="31"/>
        <w:spacing w:line="276" w:lineRule="auto"/>
        <w:ind w:left="0"/>
        <w:contextualSpacing/>
        <w:jc w:val="center"/>
        <w:rPr>
          <w:b w:val="0"/>
        </w:rPr>
      </w:pPr>
    </w:p>
    <w:p w14:paraId="67010A2D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2DF04CC5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ул. им. А.С. Пушкина, ул. им. А.С. Щербакова,</w:t>
      </w:r>
    </w:p>
    <w:p w14:paraId="76BDF509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ул. им. В.В. Куйбышева, ул. им. О.Ю. Шмидта,</w:t>
      </w:r>
    </w:p>
    <w:p w14:paraId="706E4171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50D190E6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12B0A358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1D772E01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ул. им. Л.Б. Красина, ул. </w:t>
      </w:r>
      <w:proofErr w:type="spellStart"/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Чэгресовская</w:t>
      </w:r>
      <w:proofErr w:type="spellEnd"/>
    </w:p>
    <w:p w14:paraId="5D7056B0" w14:textId="77777777" w:rsidR="00D73975" w:rsidRPr="00527E77" w:rsidRDefault="00D73975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14:paraId="144F51C8" w14:textId="5513202D" w:rsidR="004D6AC6" w:rsidRDefault="00D73975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Theme="minorHAnsi" w:hAnsi="Times New Roman" w:cs="Times New Roman"/>
          <w:b/>
          <w:color w:val="000000"/>
          <w:sz w:val="32"/>
          <w:szCs w:val="32"/>
          <w:lang w:eastAsia="en-US"/>
        </w:rPr>
      </w:pPr>
      <w:r w:rsidRPr="00527E77">
        <w:rPr>
          <w:rFonts w:ascii="Times New Roman" w:eastAsiaTheme="minorHAnsi" w:hAnsi="Times New Roman" w:cs="Times New Roman"/>
          <w:b/>
          <w:color w:val="000000"/>
          <w:sz w:val="32"/>
          <w:szCs w:val="32"/>
          <w:lang w:eastAsia="en-US"/>
        </w:rPr>
        <w:t>ШИФР: 15R/24</w:t>
      </w:r>
    </w:p>
    <w:p w14:paraId="59C62F7E" w14:textId="77777777" w:rsidR="00527E77" w:rsidRPr="00527E77" w:rsidRDefault="00527E77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</w:p>
    <w:p w14:paraId="103F0800" w14:textId="77777777" w:rsidR="006442F1" w:rsidRPr="00527E77" w:rsidRDefault="006442F1" w:rsidP="00527E77">
      <w:pPr>
        <w:pStyle w:val="Default"/>
        <w:spacing w:line="276" w:lineRule="auto"/>
        <w:contextualSpacing/>
        <w:jc w:val="center"/>
        <w:rPr>
          <w:b/>
          <w:i/>
          <w:sz w:val="32"/>
          <w:szCs w:val="32"/>
        </w:rPr>
      </w:pPr>
      <w:r w:rsidRPr="00527E77">
        <w:rPr>
          <w:b/>
          <w:i/>
          <w:sz w:val="32"/>
          <w:szCs w:val="32"/>
        </w:rPr>
        <w:t>Проект межевания территории линейного объекта</w:t>
      </w:r>
    </w:p>
    <w:p w14:paraId="295E7305" w14:textId="77777777" w:rsid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5D2291CF" w14:textId="276F3E44" w:rsidR="006442F1" w:rsidRDefault="006442F1" w:rsidP="00527E77">
      <w:pPr>
        <w:spacing w:after="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527E77">
        <w:rPr>
          <w:rFonts w:ascii="Times New Roman" w:hAnsi="Times New Roman" w:cs="Times New Roman"/>
          <w:sz w:val="32"/>
          <w:szCs w:val="32"/>
        </w:rPr>
        <w:t>Раздел 3</w:t>
      </w:r>
    </w:p>
    <w:p w14:paraId="71B47A10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3F8191F6" w14:textId="77777777" w:rsidR="00527E77" w:rsidRDefault="006442F1" w:rsidP="00527E77">
      <w:pPr>
        <w:pStyle w:val="31"/>
        <w:spacing w:line="276" w:lineRule="auto"/>
        <w:ind w:left="0"/>
        <w:contextualSpacing/>
        <w:jc w:val="center"/>
        <w:rPr>
          <w:rFonts w:eastAsia="Arial"/>
          <w:b w:val="0"/>
          <w:sz w:val="32"/>
          <w:szCs w:val="32"/>
        </w:rPr>
      </w:pPr>
      <w:r w:rsidRPr="00527E77">
        <w:rPr>
          <w:rFonts w:eastAsia="Arial"/>
          <w:b w:val="0"/>
          <w:sz w:val="32"/>
          <w:szCs w:val="32"/>
        </w:rPr>
        <w:t xml:space="preserve">«Материалы по обоснованию проекта межевания территории. </w:t>
      </w:r>
    </w:p>
    <w:p w14:paraId="124099AE" w14:textId="33BB9CF7" w:rsidR="006442F1" w:rsidRPr="00527E77" w:rsidRDefault="006442F1" w:rsidP="00527E77">
      <w:pPr>
        <w:pStyle w:val="31"/>
        <w:spacing w:line="276" w:lineRule="auto"/>
        <w:ind w:left="0"/>
        <w:contextualSpacing/>
        <w:jc w:val="center"/>
        <w:rPr>
          <w:b w:val="0"/>
          <w:sz w:val="32"/>
          <w:szCs w:val="32"/>
        </w:rPr>
      </w:pPr>
      <w:r w:rsidRPr="00527E77">
        <w:rPr>
          <w:rFonts w:eastAsia="Arial"/>
          <w:b w:val="0"/>
          <w:sz w:val="32"/>
          <w:szCs w:val="32"/>
        </w:rPr>
        <w:t>Графическая часть»</w:t>
      </w:r>
    </w:p>
    <w:p w14:paraId="535455C4" w14:textId="77777777" w:rsidR="00B24A2F" w:rsidRPr="00527E77" w:rsidRDefault="00B24A2F" w:rsidP="00527E77">
      <w:pPr>
        <w:pStyle w:val="31"/>
        <w:spacing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656B2AD3" w14:textId="77777777" w:rsidR="00B24A2F" w:rsidRPr="00527E77" w:rsidRDefault="00B24A2F" w:rsidP="00527E77">
      <w:pPr>
        <w:pStyle w:val="31"/>
        <w:spacing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5B56CCB3" w14:textId="77777777" w:rsidR="00B24A2F" w:rsidRPr="00527E77" w:rsidRDefault="00B24A2F" w:rsidP="00527E77">
      <w:pPr>
        <w:pStyle w:val="31"/>
        <w:spacing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2BF7C605" w14:textId="77777777" w:rsidR="00B24A2F" w:rsidRPr="00527E77" w:rsidRDefault="00B24A2F" w:rsidP="00527E77">
      <w:pPr>
        <w:pStyle w:val="31"/>
        <w:spacing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5B74833C" w14:textId="77777777" w:rsidR="00B24A2F" w:rsidRPr="00527E77" w:rsidRDefault="00B24A2F" w:rsidP="00527E77">
      <w:pPr>
        <w:pStyle w:val="31"/>
        <w:spacing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1FDB7156" w14:textId="77777777" w:rsidR="00B24A2F" w:rsidRPr="00527E77" w:rsidRDefault="00B24A2F" w:rsidP="00527E77">
      <w:pPr>
        <w:pStyle w:val="31"/>
        <w:spacing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4097B03B" w14:textId="77777777" w:rsidR="00B24A2F" w:rsidRPr="00527E77" w:rsidRDefault="00B24A2F" w:rsidP="00527E77">
      <w:pPr>
        <w:pStyle w:val="31"/>
        <w:spacing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42CCC7DE" w14:textId="3B23F3E0" w:rsidR="00D036D7" w:rsidRPr="00527E77" w:rsidRDefault="00D036D7" w:rsidP="00527E77">
      <w:pPr>
        <w:tabs>
          <w:tab w:val="left" w:pos="11352"/>
        </w:tabs>
        <w:spacing w:after="0"/>
        <w:contextualSpacing/>
        <w:jc w:val="center"/>
        <w:rPr>
          <w:rFonts w:ascii="Times New Roman" w:hAnsi="Times New Roman" w:cs="Times New Roman"/>
          <w:sz w:val="32"/>
          <w:szCs w:val="32"/>
          <w:lang w:bidi="ru-RU"/>
        </w:rPr>
      </w:pPr>
    </w:p>
    <w:p w14:paraId="493108AC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84852CE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9E78150" w14:textId="04BF50A4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A8559D4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6ED94BF" w14:textId="699D7D94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13706577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ул. им. А.С. Пушкина, ул. им. А.С. Щербакова,</w:t>
      </w:r>
    </w:p>
    <w:p w14:paraId="59F1464B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ул. им. В.В. Куйбышева, ул. им. О.Ю. Шмидта,</w:t>
      </w:r>
    </w:p>
    <w:p w14:paraId="182290B4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0115FA9F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433C6633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7F299475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ул. им. Л.Б. Красина, ул. </w:t>
      </w:r>
      <w:proofErr w:type="spellStart"/>
      <w:r w:rsidRPr="00527E77">
        <w:rPr>
          <w:rFonts w:ascii="Times New Roman" w:hAnsi="Times New Roman" w:cs="Times New Roman"/>
          <w:b/>
          <w:color w:val="000000"/>
          <w:sz w:val="32"/>
          <w:szCs w:val="32"/>
        </w:rPr>
        <w:t>Чэгресовская</w:t>
      </w:r>
      <w:proofErr w:type="spellEnd"/>
    </w:p>
    <w:p w14:paraId="72A42DC2" w14:textId="77777777" w:rsidR="00D73975" w:rsidRPr="00527E77" w:rsidRDefault="00D73975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</w:pPr>
    </w:p>
    <w:p w14:paraId="2CE1FC6A" w14:textId="28D3E0F9" w:rsidR="004D6AC6" w:rsidRDefault="00D73975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Theme="minorHAnsi" w:hAnsi="Times New Roman" w:cs="Times New Roman"/>
          <w:b/>
          <w:color w:val="000000"/>
          <w:sz w:val="32"/>
          <w:szCs w:val="32"/>
          <w:lang w:eastAsia="en-US"/>
        </w:rPr>
      </w:pPr>
      <w:r w:rsidRPr="00527E77">
        <w:rPr>
          <w:rFonts w:ascii="Times New Roman" w:eastAsiaTheme="minorHAnsi" w:hAnsi="Times New Roman" w:cs="Times New Roman"/>
          <w:b/>
          <w:color w:val="000000"/>
          <w:sz w:val="32"/>
          <w:szCs w:val="32"/>
          <w:lang w:eastAsia="en-US"/>
        </w:rPr>
        <w:t>ШИФР: 15R/24</w:t>
      </w:r>
    </w:p>
    <w:p w14:paraId="636A8AD2" w14:textId="77777777" w:rsidR="00527E77" w:rsidRPr="00527E77" w:rsidRDefault="00527E77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14:paraId="56CA70ED" w14:textId="095C7661" w:rsidR="006442F1" w:rsidRDefault="006442F1" w:rsidP="00527E77">
      <w:pPr>
        <w:pStyle w:val="Default"/>
        <w:spacing w:line="276" w:lineRule="auto"/>
        <w:contextualSpacing/>
        <w:jc w:val="center"/>
        <w:rPr>
          <w:b/>
          <w:i/>
          <w:sz w:val="32"/>
          <w:szCs w:val="32"/>
        </w:rPr>
      </w:pPr>
      <w:r w:rsidRPr="00527E77">
        <w:rPr>
          <w:b/>
          <w:i/>
          <w:sz w:val="32"/>
          <w:szCs w:val="32"/>
        </w:rPr>
        <w:t>Проект межевания территории линейного объекта</w:t>
      </w:r>
    </w:p>
    <w:p w14:paraId="3B3623C8" w14:textId="77777777" w:rsidR="00527E77" w:rsidRPr="00527E77" w:rsidRDefault="00527E77" w:rsidP="00527E77">
      <w:pPr>
        <w:pStyle w:val="Default"/>
        <w:spacing w:line="276" w:lineRule="auto"/>
        <w:contextualSpacing/>
        <w:jc w:val="center"/>
        <w:rPr>
          <w:b/>
          <w:i/>
          <w:sz w:val="28"/>
          <w:szCs w:val="28"/>
        </w:rPr>
      </w:pPr>
    </w:p>
    <w:p w14:paraId="2F5B2624" w14:textId="0F6FE4AE" w:rsidR="006442F1" w:rsidRDefault="006442F1" w:rsidP="00527E77">
      <w:pPr>
        <w:spacing w:after="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527E77">
        <w:rPr>
          <w:rFonts w:ascii="Times New Roman" w:hAnsi="Times New Roman" w:cs="Times New Roman"/>
          <w:sz w:val="32"/>
          <w:szCs w:val="32"/>
        </w:rPr>
        <w:t>Раздел 3</w:t>
      </w:r>
    </w:p>
    <w:p w14:paraId="52A4A46D" w14:textId="77777777" w:rsidR="00527E77" w:rsidRPr="00527E77" w:rsidRDefault="00527E77" w:rsidP="00527E77">
      <w:pPr>
        <w:spacing w:after="0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65D9AE53" w14:textId="77777777" w:rsidR="00527E77" w:rsidRDefault="006442F1" w:rsidP="00527E77">
      <w:pPr>
        <w:pStyle w:val="31"/>
        <w:spacing w:line="276" w:lineRule="auto"/>
        <w:ind w:left="0"/>
        <w:contextualSpacing/>
        <w:jc w:val="center"/>
        <w:rPr>
          <w:rFonts w:eastAsia="Arial"/>
          <w:b w:val="0"/>
          <w:sz w:val="32"/>
          <w:szCs w:val="32"/>
        </w:rPr>
      </w:pPr>
      <w:r w:rsidRPr="00527E77">
        <w:rPr>
          <w:rFonts w:eastAsia="Arial"/>
          <w:b w:val="0"/>
          <w:sz w:val="32"/>
          <w:szCs w:val="32"/>
        </w:rPr>
        <w:t xml:space="preserve">«Материалы по обоснованию проекта межевания территории. </w:t>
      </w:r>
    </w:p>
    <w:p w14:paraId="56D2F816" w14:textId="27078081" w:rsidR="006442F1" w:rsidRPr="00527E77" w:rsidRDefault="006442F1" w:rsidP="00527E77">
      <w:pPr>
        <w:pStyle w:val="31"/>
        <w:spacing w:line="276" w:lineRule="auto"/>
        <w:ind w:left="0"/>
        <w:contextualSpacing/>
        <w:jc w:val="center"/>
        <w:rPr>
          <w:b w:val="0"/>
          <w:sz w:val="32"/>
          <w:szCs w:val="32"/>
        </w:rPr>
      </w:pPr>
      <w:r w:rsidRPr="00527E77">
        <w:rPr>
          <w:rFonts w:eastAsia="Arial"/>
          <w:b w:val="0"/>
          <w:sz w:val="32"/>
          <w:szCs w:val="32"/>
        </w:rPr>
        <w:t>Графическая часть»</w:t>
      </w:r>
    </w:p>
    <w:p w14:paraId="4BF132C8" w14:textId="77777777" w:rsidR="00B24A2F" w:rsidRPr="00527E77" w:rsidRDefault="00B24A2F" w:rsidP="00527E77">
      <w:pPr>
        <w:pStyle w:val="31"/>
        <w:spacing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214CCBC5" w14:textId="25D158C8" w:rsidR="002127A7" w:rsidRPr="00DE3FEA" w:rsidRDefault="00D73975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en-US" w:bidi="ru-RU"/>
        </w:rPr>
      </w:pPr>
      <w:r w:rsidRPr="00DE3FEA">
        <w:rPr>
          <w:rFonts w:ascii="Times New Roman" w:eastAsia="Times New Roman" w:hAnsi="Times New Roman" w:cs="Times New Roman"/>
          <w:sz w:val="32"/>
          <w:szCs w:val="32"/>
          <w:lang w:eastAsia="en-US" w:bidi="ru-RU"/>
        </w:rPr>
        <w:t>Заказчик: Администрация Златоустовского городского округа</w:t>
      </w:r>
    </w:p>
    <w:p w14:paraId="6B47BDD4" w14:textId="1F98F337" w:rsidR="00527E77" w:rsidRDefault="00527E77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ru-RU"/>
        </w:rPr>
      </w:pPr>
    </w:p>
    <w:p w14:paraId="49B74C3D" w14:textId="77777777" w:rsidR="00527E77" w:rsidRPr="00527E77" w:rsidRDefault="00527E77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ru-RU"/>
        </w:rPr>
      </w:pPr>
    </w:p>
    <w:p w14:paraId="54F76624" w14:textId="321655AF" w:rsidR="00527E77" w:rsidRPr="00527E77" w:rsidRDefault="00527E77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ru-RU"/>
        </w:rPr>
      </w:pPr>
    </w:p>
    <w:p w14:paraId="1DE1F5EA" w14:textId="77777777" w:rsidR="00527E77" w:rsidRPr="00527E77" w:rsidRDefault="00527E77" w:rsidP="00527E7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878"/>
        <w:gridCol w:w="6071"/>
        <w:gridCol w:w="2240"/>
      </w:tblGrid>
      <w:tr w:rsidR="00527E77" w:rsidRPr="00527E77" w14:paraId="361D06A4" w14:textId="77777777" w:rsidTr="00F21C24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0C87931E" w14:textId="77777777" w:rsidR="00527E77" w:rsidRPr="00527E77" w:rsidRDefault="00527E77" w:rsidP="00F21C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E77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4823970D" w14:textId="77777777" w:rsidR="00527E77" w:rsidRPr="00527E77" w:rsidRDefault="00527E77" w:rsidP="00F21C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E7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1866AD8F" w14:textId="77777777" w:rsidR="00527E77" w:rsidRPr="00527E77" w:rsidRDefault="00527E77" w:rsidP="00F21C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E77">
              <w:rPr>
                <w:rFonts w:ascii="Times New Roman" w:hAnsi="Times New Roman" w:cs="Times New Roman"/>
                <w:sz w:val="28"/>
                <w:szCs w:val="28"/>
              </w:rPr>
              <w:t>Е. П. Левашов</w:t>
            </w:r>
          </w:p>
        </w:tc>
      </w:tr>
    </w:tbl>
    <w:p w14:paraId="3C73165C" w14:textId="4A3E088E" w:rsidR="00B24A2F" w:rsidRDefault="00B24A2F" w:rsidP="00527E77">
      <w:pPr>
        <w:pStyle w:val="31"/>
        <w:spacing w:line="276" w:lineRule="auto"/>
        <w:ind w:left="0" w:right="119"/>
        <w:contextualSpacing/>
        <w:jc w:val="center"/>
        <w:rPr>
          <w:b w:val="0"/>
        </w:rPr>
      </w:pPr>
    </w:p>
    <w:p w14:paraId="48DAFD10" w14:textId="142B219C" w:rsidR="00527E77" w:rsidRDefault="00527E77" w:rsidP="00527E77">
      <w:pPr>
        <w:pStyle w:val="31"/>
        <w:spacing w:line="276" w:lineRule="auto"/>
        <w:ind w:left="0" w:right="119"/>
        <w:contextualSpacing/>
        <w:jc w:val="center"/>
        <w:rPr>
          <w:b w:val="0"/>
        </w:rPr>
      </w:pPr>
    </w:p>
    <w:p w14:paraId="12670BCE" w14:textId="77777777" w:rsidR="00527E77" w:rsidRPr="00527E77" w:rsidRDefault="00527E77" w:rsidP="00527E77">
      <w:pPr>
        <w:pStyle w:val="31"/>
        <w:spacing w:line="276" w:lineRule="auto"/>
        <w:ind w:left="0" w:right="119"/>
        <w:contextualSpacing/>
        <w:jc w:val="center"/>
        <w:rPr>
          <w:b w:val="0"/>
        </w:rPr>
      </w:pPr>
    </w:p>
    <w:sectPr w:rsidR="00527E77" w:rsidRPr="00527E77" w:rsidSect="00527E77">
      <w:headerReference w:type="default" r:id="rId6"/>
      <w:footerReference w:type="default" r:id="rId7"/>
      <w:pgSz w:w="11906" w:h="16838" w:code="9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314" w14:textId="77777777" w:rsidR="00C309B3" w:rsidRDefault="00C309B3" w:rsidP="00BE3201">
      <w:pPr>
        <w:spacing w:after="0" w:line="240" w:lineRule="auto"/>
      </w:pPr>
      <w:r>
        <w:separator/>
      </w:r>
    </w:p>
  </w:endnote>
  <w:endnote w:type="continuationSeparator" w:id="0">
    <w:p w14:paraId="05107536" w14:textId="77777777" w:rsidR="00C309B3" w:rsidRDefault="00C309B3" w:rsidP="00BE3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9E1DB" w14:textId="77777777" w:rsidR="00BE3201" w:rsidRDefault="00BE3201" w:rsidP="00BE3201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Челябинск</w:t>
    </w:r>
  </w:p>
  <w:p w14:paraId="7AAA525E" w14:textId="55832846" w:rsidR="00BE3201" w:rsidRPr="00BE3201" w:rsidRDefault="0087537D" w:rsidP="00BE3201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202</w:t>
    </w:r>
    <w:r w:rsidR="00D036D7">
      <w:rPr>
        <w:rFonts w:ascii="Times New Roman" w:hAnsi="Times New Roman" w:cs="Times New Roman"/>
        <w:sz w:val="28"/>
        <w:szCs w:val="2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AFFE1" w14:textId="77777777" w:rsidR="00C309B3" w:rsidRDefault="00C309B3" w:rsidP="00BE3201">
      <w:pPr>
        <w:spacing w:after="0" w:line="240" w:lineRule="auto"/>
      </w:pPr>
      <w:r>
        <w:separator/>
      </w:r>
    </w:p>
  </w:footnote>
  <w:footnote w:type="continuationSeparator" w:id="0">
    <w:p w14:paraId="2BCE6D45" w14:textId="77777777" w:rsidR="00C309B3" w:rsidRDefault="00C309B3" w:rsidP="00BE3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D3ACD" w14:textId="77777777" w:rsidR="00D036D7" w:rsidRPr="00A469E3" w:rsidRDefault="00D036D7" w:rsidP="00D036D7">
    <w:pPr>
      <w:spacing w:before="86"/>
      <w:ind w:left="-142" w:right="256"/>
      <w:contextualSpacing/>
      <w:jc w:val="center"/>
      <w:rPr>
        <w:rFonts w:ascii="Arial Black" w:hAnsi="Arial Black"/>
        <w:sz w:val="18"/>
        <w:lang w:eastAsia="en-US"/>
      </w:rPr>
    </w:pPr>
    <w:bookmarkStart w:id="0" w:name="_Hlk80346654"/>
    <w:r w:rsidRPr="00A469E3">
      <w:rPr>
        <w:rFonts w:ascii="Arial Black" w:hAnsi="Arial Black"/>
        <w:sz w:val="18"/>
        <w:lang w:eastAsia="en-US"/>
      </w:rPr>
      <w:t>ОБЩЕСТВО</w:t>
    </w:r>
    <w:r w:rsidRPr="00A469E3">
      <w:rPr>
        <w:rFonts w:ascii="Arial Black" w:hAnsi="Arial Black"/>
        <w:spacing w:val="-8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С</w:t>
    </w:r>
    <w:r w:rsidRPr="00A469E3">
      <w:rPr>
        <w:rFonts w:ascii="Arial Black" w:hAnsi="Arial Black"/>
        <w:spacing w:val="-5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ОГРАНИЧЕННОЙ</w:t>
    </w:r>
    <w:r w:rsidRPr="00A469E3">
      <w:rPr>
        <w:rFonts w:ascii="Arial Black" w:hAnsi="Arial Black"/>
        <w:spacing w:val="-5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ОТВЕТСТВЕННОСТЬЮ</w:t>
    </w:r>
    <w:r w:rsidRPr="00A469E3">
      <w:rPr>
        <w:rFonts w:ascii="Arial Black" w:hAnsi="Arial Black"/>
        <w:spacing w:val="-6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МНОГОПРОФИЛЬНАЯ</w:t>
    </w:r>
    <w:r w:rsidRPr="00A469E3">
      <w:rPr>
        <w:rFonts w:ascii="Arial Black" w:hAnsi="Arial Black"/>
        <w:spacing w:val="-8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КОМПАНИЯ</w:t>
    </w:r>
  </w:p>
  <w:p w14:paraId="725581EB" w14:textId="77777777" w:rsidR="00D036D7" w:rsidRPr="00A469E3" w:rsidRDefault="00D036D7" w:rsidP="00D036D7">
    <w:pPr>
      <w:spacing w:before="35"/>
      <w:ind w:left="-142" w:right="258"/>
      <w:contextualSpacing/>
      <w:jc w:val="center"/>
      <w:outlineLvl w:val="0"/>
      <w:rPr>
        <w:rFonts w:ascii="Arial Black" w:eastAsia="Arial Black" w:hAnsi="Arial Black" w:cs="Arial Black"/>
        <w:sz w:val="52"/>
        <w:szCs w:val="52"/>
        <w:u w:color="000000"/>
        <w:lang w:eastAsia="en-US"/>
      </w:rPr>
    </w:pPr>
    <w:r w:rsidRPr="00A469E3">
      <w:rPr>
        <w:rFonts w:ascii="Arial Black" w:eastAsia="Arial Black" w:hAnsi="Arial Black" w:cs="Arial Black"/>
        <w:sz w:val="52"/>
        <w:szCs w:val="52"/>
        <w:u w:val="thick" w:color="000000"/>
        <w:lang w:eastAsia="en-US"/>
      </w:rPr>
      <w:t>«РЕСУРС»</w:t>
    </w:r>
  </w:p>
  <w:p w14:paraId="187CBF71" w14:textId="322FD698" w:rsidR="00BE3201" w:rsidRPr="00527E77" w:rsidRDefault="00D036D7" w:rsidP="00527E77">
    <w:pPr>
      <w:spacing w:before="128"/>
      <w:ind w:right="258"/>
      <w:contextualSpacing/>
      <w:jc w:val="center"/>
      <w:rPr>
        <w:rFonts w:ascii="Arial Black" w:hAnsi="Arial Black"/>
        <w:sz w:val="18"/>
        <w:lang w:eastAsia="en-US"/>
      </w:rPr>
    </w:pPr>
    <w:r w:rsidRPr="00A469E3">
      <w:rPr>
        <w:rFonts w:ascii="Arial Black" w:hAnsi="Arial Black"/>
        <w:sz w:val="18"/>
        <w:lang w:eastAsia="en-US"/>
      </w:rPr>
      <w:t>ОГРН</w:t>
    </w:r>
    <w:r w:rsidRPr="00A469E3">
      <w:rPr>
        <w:rFonts w:ascii="Arial Black" w:hAnsi="Arial Black"/>
        <w:spacing w:val="-3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1187456041211</w:t>
    </w:r>
    <w:r w:rsidRPr="00A469E3">
      <w:rPr>
        <w:rFonts w:ascii="Arial Black" w:hAnsi="Arial Black"/>
        <w:spacing w:val="-1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ИНН/КПП</w:t>
    </w:r>
    <w:r w:rsidRPr="00A469E3">
      <w:rPr>
        <w:rFonts w:ascii="Arial Black" w:hAnsi="Arial Black"/>
        <w:spacing w:val="-3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7453324197/745301001, р.</w:t>
    </w:r>
    <w:r w:rsidRPr="00A469E3">
      <w:rPr>
        <w:rFonts w:ascii="Arial Black" w:hAnsi="Arial Black"/>
        <w:spacing w:val="-1"/>
        <w:sz w:val="18"/>
        <w:lang w:eastAsia="en-US"/>
      </w:rPr>
      <w:t xml:space="preserve"> </w:t>
    </w:r>
    <w:proofErr w:type="spellStart"/>
    <w:r w:rsidRPr="00A469E3">
      <w:rPr>
        <w:rFonts w:ascii="Arial Black" w:hAnsi="Arial Black"/>
        <w:sz w:val="18"/>
        <w:lang w:eastAsia="en-US"/>
      </w:rPr>
      <w:t>сч</w:t>
    </w:r>
    <w:proofErr w:type="spellEnd"/>
    <w:r w:rsidRPr="00A469E3">
      <w:rPr>
        <w:rFonts w:ascii="Arial Black" w:hAnsi="Arial Black"/>
        <w:sz w:val="18"/>
        <w:lang w:eastAsia="en-US"/>
      </w:rPr>
      <w:t>.</w:t>
    </w:r>
    <w:r w:rsidRPr="00A469E3">
      <w:rPr>
        <w:rFonts w:ascii="Arial Black" w:hAnsi="Arial Black"/>
        <w:spacing w:val="-1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40702810272000029835</w:t>
    </w:r>
    <w:r w:rsidRPr="00A469E3">
      <w:rPr>
        <w:rFonts w:ascii="Arial Black" w:hAnsi="Arial Black"/>
        <w:spacing w:val="-1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в</w:t>
    </w:r>
    <w:r>
      <w:rPr>
        <w:rFonts w:ascii="Arial Black" w:hAnsi="Arial Black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Челябинском</w:t>
    </w:r>
    <w:r w:rsidRPr="00A469E3">
      <w:rPr>
        <w:rFonts w:ascii="Arial Black" w:hAnsi="Arial Black"/>
        <w:spacing w:val="-3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отделении</w:t>
    </w:r>
    <w:r w:rsidRPr="00A469E3">
      <w:rPr>
        <w:rFonts w:ascii="Arial Black" w:hAnsi="Arial Black"/>
        <w:spacing w:val="-2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№</w:t>
    </w:r>
    <w:r w:rsidRPr="00A469E3">
      <w:rPr>
        <w:rFonts w:ascii="Arial Black" w:hAnsi="Arial Black"/>
        <w:spacing w:val="-1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8597</w:t>
    </w:r>
    <w:r w:rsidRPr="00A469E3">
      <w:rPr>
        <w:rFonts w:ascii="Arial Black" w:hAnsi="Arial Black"/>
        <w:spacing w:val="-2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ПАО Сбербанк,</w:t>
    </w:r>
    <w:r w:rsidRPr="00A469E3">
      <w:rPr>
        <w:rFonts w:ascii="Arial Black" w:hAnsi="Arial Black"/>
        <w:spacing w:val="-2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к.</w:t>
    </w:r>
    <w:r w:rsidRPr="00A469E3">
      <w:rPr>
        <w:rFonts w:ascii="Arial Black" w:hAnsi="Arial Black"/>
        <w:spacing w:val="-2"/>
        <w:sz w:val="18"/>
        <w:lang w:eastAsia="en-US"/>
      </w:rPr>
      <w:t xml:space="preserve"> </w:t>
    </w:r>
    <w:proofErr w:type="spellStart"/>
    <w:r w:rsidRPr="00A469E3">
      <w:rPr>
        <w:rFonts w:ascii="Arial Black" w:hAnsi="Arial Black"/>
        <w:sz w:val="18"/>
        <w:lang w:eastAsia="en-US"/>
      </w:rPr>
      <w:t>сч</w:t>
    </w:r>
    <w:proofErr w:type="spellEnd"/>
    <w:r w:rsidRPr="00A469E3">
      <w:rPr>
        <w:rFonts w:ascii="Arial Black" w:hAnsi="Arial Black"/>
        <w:sz w:val="18"/>
        <w:lang w:eastAsia="en-US"/>
      </w:rPr>
      <w:t>.</w:t>
    </w:r>
    <w:r w:rsidRPr="00A469E3">
      <w:rPr>
        <w:rFonts w:ascii="Arial Black" w:hAnsi="Arial Black"/>
        <w:spacing w:val="-1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30101810700000000602</w:t>
    </w:r>
    <w:r w:rsidRPr="00A469E3">
      <w:rPr>
        <w:rFonts w:ascii="Arial Black" w:hAnsi="Arial Black"/>
        <w:spacing w:val="-2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БИК</w:t>
    </w:r>
    <w:r w:rsidRPr="00A469E3">
      <w:rPr>
        <w:rFonts w:ascii="Arial Black" w:hAnsi="Arial Black"/>
        <w:spacing w:val="-1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047501602</w:t>
    </w:r>
    <w:r w:rsidRPr="00A469E3">
      <w:rPr>
        <w:rFonts w:ascii="Arial Black" w:hAnsi="Arial Black"/>
        <w:spacing w:val="-57"/>
        <w:sz w:val="18"/>
        <w:lang w:eastAsia="en-US"/>
      </w:rPr>
      <w:t xml:space="preserve"> </w:t>
    </w:r>
    <w:r w:rsidRPr="00A469E3">
      <w:rPr>
        <w:rFonts w:ascii="Arial Black" w:hAnsi="Arial Black"/>
        <w:sz w:val="18"/>
        <w:lang w:eastAsia="en-US"/>
      </w:rPr>
      <w:t>Юр. адрес: 454080, г. Челябинск, пос. Мелькомбинат 2, уч. 1, 39-65, тел. 89049787133,</w:t>
    </w:r>
    <w:r w:rsidRPr="00A469E3">
      <w:rPr>
        <w:rFonts w:ascii="Arial Black" w:hAnsi="Arial Black"/>
        <w:spacing w:val="1"/>
        <w:sz w:val="18"/>
        <w:lang w:eastAsia="en-US"/>
      </w:rPr>
      <w:t xml:space="preserve"> </w:t>
    </w:r>
    <w:hyperlink r:id="rId1">
      <w:r w:rsidRPr="00A469E3">
        <w:rPr>
          <w:rFonts w:ascii="Arial Black" w:hAnsi="Arial Black"/>
          <w:sz w:val="18"/>
          <w:lang w:eastAsia="en-US"/>
        </w:rPr>
        <w:t>mpkresurs@inbox.ru</w:t>
      </w:r>
    </w:hyperlink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A2F"/>
    <w:rsid w:val="00040543"/>
    <w:rsid w:val="000D2D9E"/>
    <w:rsid w:val="001643AC"/>
    <w:rsid w:val="001814AD"/>
    <w:rsid w:val="002127A7"/>
    <w:rsid w:val="002171D3"/>
    <w:rsid w:val="00241E8C"/>
    <w:rsid w:val="00253D26"/>
    <w:rsid w:val="00372692"/>
    <w:rsid w:val="003A2A15"/>
    <w:rsid w:val="003A3D24"/>
    <w:rsid w:val="004226B8"/>
    <w:rsid w:val="004A3387"/>
    <w:rsid w:val="004C43ED"/>
    <w:rsid w:val="004D6AC6"/>
    <w:rsid w:val="00527E77"/>
    <w:rsid w:val="0058475A"/>
    <w:rsid w:val="005E274E"/>
    <w:rsid w:val="006442F1"/>
    <w:rsid w:val="00662824"/>
    <w:rsid w:val="006E6E05"/>
    <w:rsid w:val="008533D6"/>
    <w:rsid w:val="0087537D"/>
    <w:rsid w:val="009E09E7"/>
    <w:rsid w:val="009E1CD8"/>
    <w:rsid w:val="00A10B46"/>
    <w:rsid w:val="00A26270"/>
    <w:rsid w:val="00AC083D"/>
    <w:rsid w:val="00AD338C"/>
    <w:rsid w:val="00B24A2F"/>
    <w:rsid w:val="00BE155C"/>
    <w:rsid w:val="00BE3201"/>
    <w:rsid w:val="00C309B3"/>
    <w:rsid w:val="00D036D7"/>
    <w:rsid w:val="00D73975"/>
    <w:rsid w:val="00D77ACA"/>
    <w:rsid w:val="00DC3B2C"/>
    <w:rsid w:val="00DE3FEA"/>
    <w:rsid w:val="00DE642E"/>
    <w:rsid w:val="00E85E40"/>
    <w:rsid w:val="00E8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FBD00"/>
  <w15:docId w15:val="{F7087B65-8801-4312-8649-899A4B4B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uiPriority w:val="1"/>
    <w:qFormat/>
    <w:rsid w:val="00B24A2F"/>
    <w:pPr>
      <w:widowControl w:val="0"/>
      <w:autoSpaceDE w:val="0"/>
      <w:autoSpaceDN w:val="0"/>
      <w:spacing w:after="0" w:line="240" w:lineRule="auto"/>
      <w:ind w:left="30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Default">
    <w:name w:val="Default"/>
    <w:rsid w:val="00B24A2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B24A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4">
    <w:name w:val="header"/>
    <w:basedOn w:val="a"/>
    <w:link w:val="a5"/>
    <w:uiPriority w:val="99"/>
    <w:unhideWhenUsed/>
    <w:rsid w:val="00BE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3201"/>
  </w:style>
  <w:style w:type="paragraph" w:styleId="a6">
    <w:name w:val="footer"/>
    <w:basedOn w:val="a"/>
    <w:link w:val="a7"/>
    <w:uiPriority w:val="99"/>
    <w:unhideWhenUsed/>
    <w:rsid w:val="00BE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3201"/>
  </w:style>
  <w:style w:type="paragraph" w:customStyle="1" w:styleId="21">
    <w:name w:val="Заголовок 21"/>
    <w:basedOn w:val="a"/>
    <w:uiPriority w:val="1"/>
    <w:qFormat/>
    <w:rsid w:val="002127A7"/>
    <w:pPr>
      <w:widowControl w:val="0"/>
      <w:autoSpaceDE w:val="0"/>
      <w:autoSpaceDN w:val="0"/>
      <w:spacing w:after="0" w:line="240" w:lineRule="auto"/>
      <w:ind w:left="155"/>
      <w:outlineLvl w:val="2"/>
    </w:pPr>
    <w:rPr>
      <w:rFonts w:ascii="Calibri" w:eastAsia="Calibri" w:hAnsi="Calibri" w:cs="Calibri"/>
      <w:b/>
      <w:bCs/>
      <w:sz w:val="32"/>
      <w:szCs w:val="3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pkresurs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2024-09-10T13:25:00Z</cp:lastPrinted>
  <dcterms:created xsi:type="dcterms:W3CDTF">2021-02-09T09:27:00Z</dcterms:created>
  <dcterms:modified xsi:type="dcterms:W3CDTF">2024-09-10T13:28:00Z</dcterms:modified>
</cp:coreProperties>
</file>